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page" w:tblpX="538" w:tblpY="270"/>
        <w:tblW w:w="0" w:type="auto"/>
        <w:tblCellMar>
          <w:left w:w="10" w:type="dxa"/>
          <w:right w:w="10" w:type="dxa"/>
        </w:tblCellMar>
        <w:tblLook w:val="0000"/>
      </w:tblPr>
      <w:tblGrid>
        <w:gridCol w:w="2183"/>
      </w:tblGrid>
      <w:tr w:rsidR="00AC0350" w:rsidRPr="005C2E29" w:rsidTr="00D7040F">
        <w:tc>
          <w:tcPr>
            <w:tcW w:w="21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350" w:rsidRPr="005C2E29" w:rsidRDefault="00AC0350" w:rsidP="00D7040F">
            <w:pPr>
              <w:pStyle w:val="Direccin2"/>
              <w:rPr>
                <w:rFonts w:ascii="Arial" w:hAnsi="Arial" w:cs="Arial"/>
              </w:rPr>
            </w:pPr>
          </w:p>
        </w:tc>
      </w:tr>
    </w:tbl>
    <w:p w:rsidR="00774301" w:rsidRPr="005C2E29" w:rsidRDefault="00B21AD9" w:rsidP="005C2E29">
      <w:pPr>
        <w:pStyle w:val="Predeterminado"/>
        <w:tabs>
          <w:tab w:val="left" w:pos="8895"/>
        </w:tabs>
        <w:ind w:right="-1710"/>
        <w:rPr>
          <w:rFonts w:ascii="Arial" w:hAnsi="Arial" w:cs="Arial"/>
        </w:rPr>
      </w:pPr>
      <w:r w:rsidRPr="005C2E29">
        <w:rPr>
          <w:rFonts w:ascii="Arial" w:hAnsi="Arial" w:cs="Arial"/>
          <w:sz w:val="40"/>
          <w:szCs w:val="40"/>
          <w:lang w:val="pt-BR"/>
        </w:rPr>
        <w:t>Ana Maria Cortes Luna</w:t>
      </w:r>
    </w:p>
    <w:p w:rsidR="00774301" w:rsidRPr="005C2E29" w:rsidRDefault="00774301" w:rsidP="005C2E29">
      <w:pPr>
        <w:pStyle w:val="Predeterminado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217"/>
        <w:tblW w:w="11874" w:type="dxa"/>
        <w:tblCellMar>
          <w:left w:w="10" w:type="dxa"/>
          <w:right w:w="10" w:type="dxa"/>
        </w:tblCellMar>
        <w:tblLook w:val="0000"/>
      </w:tblPr>
      <w:tblGrid>
        <w:gridCol w:w="2396"/>
        <w:gridCol w:w="151"/>
        <w:gridCol w:w="2887"/>
        <w:gridCol w:w="6440"/>
      </w:tblGrid>
      <w:tr w:rsidR="00682BAA" w:rsidRPr="005C2E29" w:rsidTr="00A43BE8">
        <w:trPr>
          <w:trHeight w:val="1843"/>
        </w:trPr>
        <w:tc>
          <w:tcPr>
            <w:tcW w:w="254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40F" w:rsidRPr="00B21AD9" w:rsidRDefault="00D7040F" w:rsidP="004D7B32">
            <w:pPr>
              <w:pStyle w:val="Ttulodeseccin"/>
              <w:jc w:val="both"/>
              <w:rPr>
                <w:rFonts w:cs="Arial"/>
              </w:rPr>
            </w:pPr>
            <w:r w:rsidRPr="00B21AD9">
              <w:rPr>
                <w:rFonts w:cs="Arial"/>
              </w:rPr>
              <w:t>Información Personal</w:t>
            </w:r>
          </w:p>
        </w:tc>
        <w:tc>
          <w:tcPr>
            <w:tcW w:w="93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40F" w:rsidRPr="00B21AD9" w:rsidRDefault="00D7040F" w:rsidP="004D7B32">
            <w:pPr>
              <w:pStyle w:val="LogroCar"/>
              <w:jc w:val="both"/>
            </w:pPr>
          </w:p>
          <w:p w:rsidR="00D7040F" w:rsidRPr="00B21AD9" w:rsidRDefault="00D7040F" w:rsidP="004D7B32">
            <w:pPr>
              <w:pStyle w:val="LogroCar"/>
              <w:jc w:val="both"/>
            </w:pPr>
            <w:r w:rsidRPr="00B21AD9">
              <w:t>Nacionalidad: Chilena</w:t>
            </w:r>
          </w:p>
          <w:p w:rsidR="00D7040F" w:rsidRPr="00B21AD9" w:rsidRDefault="00D7040F" w:rsidP="004D7B32">
            <w:pPr>
              <w:pStyle w:val="LogroCar"/>
              <w:jc w:val="both"/>
            </w:pPr>
            <w:r w:rsidRPr="00B21AD9">
              <w:t>C.N.I               : 12.771.180-1</w:t>
            </w:r>
          </w:p>
          <w:p w:rsidR="00D7040F" w:rsidRPr="00B21AD9" w:rsidRDefault="00D7040F" w:rsidP="004D7B32">
            <w:pPr>
              <w:pStyle w:val="LogroCar"/>
              <w:jc w:val="both"/>
            </w:pPr>
            <w:r w:rsidRPr="00B21AD9">
              <w:t>Edad               : 3</w:t>
            </w:r>
            <w:r>
              <w:t>8</w:t>
            </w:r>
            <w:r w:rsidRPr="00B21AD9">
              <w:t xml:space="preserve"> años</w:t>
            </w:r>
          </w:p>
          <w:p w:rsidR="00D7040F" w:rsidRPr="00B21AD9" w:rsidRDefault="00D7040F" w:rsidP="004D7B32">
            <w:pPr>
              <w:pStyle w:val="LogroCar"/>
              <w:jc w:val="both"/>
            </w:pPr>
            <w:r w:rsidRPr="00B21AD9">
              <w:t>Estado Civil   : Soltera - sin hijos</w:t>
            </w:r>
          </w:p>
          <w:p w:rsidR="00D7040F" w:rsidRPr="00B21AD9" w:rsidRDefault="00D7040F" w:rsidP="004D7B32">
            <w:pPr>
              <w:pStyle w:val="LogroCar"/>
              <w:jc w:val="both"/>
            </w:pPr>
            <w:r w:rsidRPr="00B21AD9">
              <w:t>Titulo              : Contador  Auditor</w:t>
            </w:r>
          </w:p>
          <w:p w:rsidR="00D7040F" w:rsidRDefault="00D7040F" w:rsidP="004D7B32">
            <w:pPr>
              <w:pStyle w:val="LogroCar"/>
              <w:jc w:val="both"/>
            </w:pPr>
          </w:p>
          <w:p w:rsidR="00D7040F" w:rsidRDefault="00D7040F" w:rsidP="004D7B32">
            <w:pPr>
              <w:pStyle w:val="LogroCar"/>
              <w:jc w:val="both"/>
            </w:pPr>
            <w:r>
              <w:t>Referencia personal: Contador auditor titulada, 10 años de experiencia en el área de RRHH, con especialización en remuneraciones, atención a clientes internos orientando en temas laborales.</w:t>
            </w:r>
          </w:p>
          <w:p w:rsidR="00D7040F" w:rsidRDefault="00D7040F" w:rsidP="004D7B32">
            <w:pPr>
              <w:pStyle w:val="LogroCar"/>
              <w:jc w:val="both"/>
            </w:pPr>
            <w:r>
              <w:t>Profesional responsable y autónoma, con disposición para emprender  nuevos desafíos, habilidad para trabajar en equipos multidisciplinarios, pro activa para resolver y gestionar soluciones a problemas del área.-</w:t>
            </w:r>
          </w:p>
          <w:p w:rsidR="00D7040F" w:rsidRPr="00B21AD9" w:rsidRDefault="00D7040F" w:rsidP="004D7B32">
            <w:pPr>
              <w:pStyle w:val="LogroCar"/>
              <w:jc w:val="both"/>
            </w:pPr>
          </w:p>
          <w:p w:rsidR="00D7040F" w:rsidRPr="00AC0350" w:rsidRDefault="00D7040F" w:rsidP="004D7B32">
            <w:pPr>
              <w:pStyle w:val="LogroCar"/>
              <w:jc w:val="both"/>
              <w:rPr>
                <w:u w:val="single"/>
              </w:rPr>
            </w:pPr>
            <w:r w:rsidRPr="00AC0350">
              <w:rPr>
                <w:u w:val="single"/>
              </w:rPr>
              <w:t>Objetivo personal</w:t>
            </w:r>
          </w:p>
          <w:p w:rsidR="00D7040F" w:rsidRPr="00B21AD9" w:rsidRDefault="00D7040F" w:rsidP="004D7B32">
            <w:pPr>
              <w:pStyle w:val="LogroCar"/>
              <w:jc w:val="both"/>
            </w:pPr>
            <w:r w:rsidRPr="00B21AD9">
              <w:t xml:space="preserve">Integrar y Desarrollarme en una organización, con afán de superación, liderazgo, estabilidad laboral y permanente capacitación, para desarrollar y aportar mis conocimientos del área.- </w:t>
            </w:r>
          </w:p>
          <w:p w:rsidR="00D7040F" w:rsidRPr="00B21AD9" w:rsidRDefault="00D7040F" w:rsidP="004D7B32">
            <w:pPr>
              <w:pStyle w:val="LogroCar"/>
              <w:jc w:val="both"/>
            </w:pPr>
          </w:p>
          <w:p w:rsidR="00D7040F" w:rsidRPr="00B21AD9" w:rsidRDefault="00D7040F" w:rsidP="004D7B32">
            <w:pPr>
              <w:pStyle w:val="LogroCar"/>
              <w:jc w:val="both"/>
            </w:pPr>
          </w:p>
        </w:tc>
      </w:tr>
      <w:tr w:rsidR="00682BAA" w:rsidRPr="005C2E29" w:rsidTr="00A43BE8">
        <w:trPr>
          <w:trHeight w:val="1843"/>
        </w:trPr>
        <w:tc>
          <w:tcPr>
            <w:tcW w:w="23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40F" w:rsidRPr="005C2E29" w:rsidRDefault="00D7040F" w:rsidP="004D7B32">
            <w:pPr>
              <w:pStyle w:val="Compaa"/>
              <w:ind w:left="567" w:right="567"/>
            </w:pPr>
            <w:r w:rsidRPr="005C2E29">
              <w:t>Experiencia Laboral</w:t>
            </w:r>
          </w:p>
        </w:tc>
        <w:tc>
          <w:tcPr>
            <w:tcW w:w="947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BAA" w:rsidRDefault="00D7040F" w:rsidP="004D7B32">
            <w:pPr>
              <w:pStyle w:val="Compaa"/>
              <w:ind w:left="567" w:right="567"/>
            </w:pPr>
            <w:r>
              <w:rPr>
                <w:b/>
              </w:rPr>
              <w:t xml:space="preserve">Noviembre 2012 a </w:t>
            </w:r>
            <w:r w:rsidR="000E0621">
              <w:rPr>
                <w:b/>
              </w:rPr>
              <w:t>Abril 2014</w:t>
            </w:r>
            <w:r>
              <w:rPr>
                <w:b/>
              </w:rPr>
              <w:t>: Habita Construcciones SA. Jefe Administrativo de Obra</w:t>
            </w:r>
          </w:p>
          <w:p w:rsidR="00682BAA" w:rsidRDefault="000E0621" w:rsidP="004D7B32">
            <w:pPr>
              <w:pStyle w:val="Compaa"/>
              <w:ind w:right="567"/>
              <w:jc w:val="left"/>
            </w:pPr>
            <w:r>
              <w:t xml:space="preserve">  Procesos de remuneraciones  revisión y calculo , imposiciones ,finiquitos , tramites varios CCAF ,etc</w:t>
            </w:r>
          </w:p>
          <w:p w:rsidR="000E0621" w:rsidRDefault="000E0621" w:rsidP="004D7B32">
            <w:pPr>
              <w:pStyle w:val="Compaa"/>
              <w:ind w:right="567"/>
            </w:pPr>
            <w:r>
              <w:t xml:space="preserve">Establecer controles periódicos en la bodega  de obra ya sea  de existencias o bien de la gestión de bodega </w:t>
            </w:r>
          </w:p>
          <w:p w:rsidR="000E0621" w:rsidRDefault="000E0621" w:rsidP="004D7B32">
            <w:pPr>
              <w:pStyle w:val="Compaa"/>
              <w:ind w:right="567"/>
            </w:pPr>
            <w:r>
              <w:t>Requerir en forma oportuna la información a los supervisores para liquidar los tratos de las  obras de manera de dar cumplimiento a las metas en cuanto a plazo establecido .rrhh.</w:t>
            </w:r>
          </w:p>
          <w:p w:rsidR="000E0621" w:rsidRDefault="000E0621" w:rsidP="004D7B32">
            <w:pPr>
              <w:pStyle w:val="Compaa"/>
              <w:ind w:right="567"/>
            </w:pPr>
            <w:r>
              <w:t>Revisar y preparar estados de pagos de contratistas dentro de los plazos establecidos y verificar según la ley de subcontratación</w:t>
            </w:r>
          </w:p>
          <w:p w:rsidR="000E0621" w:rsidRDefault="004D7B32" w:rsidP="004D7B32">
            <w:pPr>
              <w:pStyle w:val="Compaa"/>
              <w:ind w:right="567"/>
            </w:pPr>
            <w:r>
              <w:t>Revisar, Confeccionar y tramitar  dentro de los plazos  establecidos legalmente la confección y firma de contratos de trabajos, pago de finiquitos, asignaciones familiares etc.</w:t>
            </w:r>
          </w:p>
          <w:p w:rsidR="000E0621" w:rsidRDefault="000E0621" w:rsidP="004D7B32">
            <w:pPr>
              <w:pStyle w:val="Compaa"/>
              <w:ind w:right="567"/>
            </w:pPr>
            <w:r>
              <w:t>Coordinar y supervisar los trabajo</w:t>
            </w:r>
            <w:bookmarkStart w:id="0" w:name="_GoBack"/>
            <w:bookmarkEnd w:id="0"/>
            <w:r>
              <w:t xml:space="preserve">s  realizados por el encargado de tratos y </w:t>
            </w:r>
          </w:p>
          <w:p w:rsidR="00682BAA" w:rsidRDefault="00682BAA" w:rsidP="004D7B32">
            <w:pPr>
              <w:pStyle w:val="Compaa"/>
              <w:ind w:left="567" w:right="567"/>
            </w:pPr>
            <w:r>
              <w:tab/>
            </w:r>
          </w:p>
          <w:p w:rsidR="004D7B32" w:rsidRDefault="004D7B32" w:rsidP="004D7B32">
            <w:pPr>
              <w:pStyle w:val="Compaa"/>
              <w:ind w:left="567" w:right="567"/>
            </w:pPr>
          </w:p>
          <w:p w:rsidR="004D7B32" w:rsidRDefault="004D7B32" w:rsidP="004D7B32">
            <w:pPr>
              <w:pStyle w:val="Compaa"/>
              <w:ind w:left="567" w:right="567"/>
            </w:pPr>
          </w:p>
          <w:p w:rsidR="00D7040F" w:rsidRPr="005C2E29" w:rsidRDefault="00D7040F" w:rsidP="004D7B32">
            <w:pPr>
              <w:pStyle w:val="Compaa"/>
              <w:ind w:left="567" w:right="567"/>
            </w:pPr>
            <w:r w:rsidRPr="005C2E29">
              <w:rPr>
                <w:b/>
              </w:rPr>
              <w:lastRenderedPageBreak/>
              <w:t xml:space="preserve">Marzo 2012 a Julio 2012 RFP-Logística Ltda .Faena Caserones turno 12*12 </w:t>
            </w:r>
          </w:p>
          <w:p w:rsidR="00D7040F" w:rsidRPr="005C2E29" w:rsidRDefault="00D7040F" w:rsidP="004D7B32">
            <w:pPr>
              <w:pStyle w:val="Predeterminado"/>
              <w:tabs>
                <w:tab w:val="right" w:pos="8128"/>
              </w:tabs>
              <w:ind w:left="567" w:right="567"/>
              <w:jc w:val="both"/>
              <w:rPr>
                <w:rFonts w:ascii="Arial" w:hAnsi="Arial" w:cs="Arial"/>
              </w:rPr>
            </w:pPr>
            <w:r w:rsidRPr="005C2E29">
              <w:rPr>
                <w:rFonts w:ascii="Arial" w:hAnsi="Arial" w:cs="Arial"/>
              </w:rPr>
              <w:t xml:space="preserve">Asistente Administrativa  dotación 115 trabajadores , realizando las labores de: </w:t>
            </w:r>
          </w:p>
          <w:p w:rsidR="00D7040F" w:rsidRPr="005C2E29" w:rsidRDefault="00D7040F" w:rsidP="004D7B32">
            <w:pPr>
              <w:pStyle w:val="Predeterminado"/>
              <w:tabs>
                <w:tab w:val="right" w:pos="8128"/>
              </w:tabs>
              <w:ind w:left="567" w:right="567"/>
              <w:jc w:val="both"/>
              <w:rPr>
                <w:rFonts w:ascii="Arial" w:hAnsi="Arial" w:cs="Arial"/>
              </w:rPr>
            </w:pPr>
            <w:r w:rsidRPr="005C2E29">
              <w:rPr>
                <w:rFonts w:ascii="Arial" w:hAnsi="Arial" w:cs="Arial"/>
              </w:rPr>
              <w:t>Llevar asistencia diaria ,Confeccionar  Carpetas Hombre Nuevo, Solicitar hora para examen pre ocupacionales, Presentación de carpetas  mandante para inducción , Gestionar pases de visita y permanente , utilizando sistema Web Control,Compra pasajes a trabajadores, Solicitud de EEPP para personal nuevo,  Gestionar  prestamos CCAF,</w:t>
            </w:r>
          </w:p>
          <w:p w:rsidR="00D7040F" w:rsidRPr="005C2E29" w:rsidRDefault="00D7040F" w:rsidP="004D7B32">
            <w:pPr>
              <w:pStyle w:val="Compaa"/>
              <w:ind w:left="567" w:right="567"/>
            </w:pPr>
            <w:r w:rsidRPr="005C2E29">
              <w:rPr>
                <w:b/>
              </w:rPr>
              <w:t xml:space="preserve">Abril  2011 a  Marzo 2012  RubberTech (Maestranza),servicios a la minería </w:t>
            </w:r>
          </w:p>
          <w:p w:rsidR="00D7040F" w:rsidRPr="005C2E29" w:rsidRDefault="00D7040F" w:rsidP="004D7B32">
            <w:pPr>
              <w:pStyle w:val="Predeterminado"/>
              <w:tabs>
                <w:tab w:val="right" w:pos="8128"/>
              </w:tabs>
              <w:ind w:left="567" w:right="567"/>
              <w:jc w:val="both"/>
              <w:rPr>
                <w:rFonts w:ascii="Arial" w:hAnsi="Arial" w:cs="Arial"/>
              </w:rPr>
            </w:pPr>
            <w:r w:rsidRPr="005C2E29">
              <w:rPr>
                <w:rFonts w:ascii="Arial" w:hAnsi="Arial" w:cs="Arial"/>
              </w:rPr>
              <w:t>Encargada de Remuneraciones, cumpliendo la función de ingresar y revisar la información para liquidar sueldos y finiquitos para  los trabajadores del área de servicios a la minería ,utilizando sistema Larrondo.-</w:t>
            </w:r>
          </w:p>
          <w:p w:rsidR="00D7040F" w:rsidRPr="005C2E29" w:rsidRDefault="00D7040F" w:rsidP="004D7B32">
            <w:pPr>
              <w:pStyle w:val="Predeterminado"/>
              <w:tabs>
                <w:tab w:val="right" w:pos="8128"/>
              </w:tabs>
              <w:ind w:left="567" w:right="567"/>
              <w:jc w:val="both"/>
              <w:rPr>
                <w:rFonts w:ascii="Arial" w:hAnsi="Arial" w:cs="Arial"/>
              </w:rPr>
            </w:pPr>
            <w:r w:rsidRPr="005C2E29">
              <w:rPr>
                <w:rFonts w:ascii="Arial" w:hAnsi="Arial" w:cs="Arial"/>
              </w:rPr>
              <w:t xml:space="preserve">confeccionar cotizaciones, </w:t>
            </w:r>
            <w:r>
              <w:rPr>
                <w:rFonts w:ascii="Arial" w:hAnsi="Arial" w:cs="Arial"/>
              </w:rPr>
              <w:t>u</w:t>
            </w:r>
            <w:r w:rsidRPr="005C2E29">
              <w:rPr>
                <w:rFonts w:ascii="Arial" w:hAnsi="Arial" w:cs="Arial"/>
              </w:rPr>
              <w:t>tilizando sistema Web Control para solicitar pases por orden de compra</w:t>
            </w:r>
            <w:r w:rsidRPr="005C2E29">
              <w:rPr>
                <w:rFonts w:ascii="Arial" w:hAnsi="Arial" w:cs="Arial"/>
                <w:sz w:val="22"/>
                <w:szCs w:val="22"/>
              </w:rPr>
              <w:t>.-</w:t>
            </w:r>
          </w:p>
          <w:p w:rsidR="00D7040F" w:rsidRPr="005C2E29" w:rsidRDefault="00D7040F" w:rsidP="004D7B32">
            <w:pPr>
              <w:pStyle w:val="Compaa"/>
              <w:ind w:left="567" w:right="567"/>
            </w:pPr>
            <w:r w:rsidRPr="005C2E29">
              <w:rPr>
                <w:b/>
              </w:rPr>
              <w:t>Abril 2010</w:t>
            </w:r>
            <w:r w:rsidRPr="005C2E29">
              <w:t xml:space="preserve">- </w:t>
            </w:r>
            <w:r w:rsidRPr="005C2E29">
              <w:rPr>
                <w:b/>
              </w:rPr>
              <w:t>Enero 2011 Servicios Ecoser (Ecomac )</w:t>
            </w:r>
          </w:p>
          <w:p w:rsidR="00D7040F" w:rsidRPr="005C2E29" w:rsidRDefault="00D7040F" w:rsidP="004D7B32">
            <w:pPr>
              <w:pStyle w:val="Compaa"/>
              <w:ind w:left="567" w:right="567"/>
            </w:pPr>
            <w:r w:rsidRPr="005C2E29">
              <w:t>Encargada de Remuneraciones, cumpliendo la función de ingresar y revisar la información para liquidar sueldos y finiquitos para  los trabajadores del área de Construcción, utilizando sistema Flexline.-</w:t>
            </w:r>
          </w:p>
          <w:p w:rsidR="00D7040F" w:rsidRPr="005C2E29" w:rsidRDefault="00D7040F" w:rsidP="004D7B32">
            <w:pPr>
              <w:pStyle w:val="Compaa"/>
              <w:ind w:left="567" w:right="567"/>
              <w:rPr>
                <w:b/>
              </w:rPr>
            </w:pPr>
            <w:r w:rsidRPr="005C2E29">
              <w:rPr>
                <w:b/>
              </w:rPr>
              <w:t>Noviembre 2001 – Enero 2010    Serena Ltda.  (Falabella  La Serena).-</w:t>
            </w:r>
          </w:p>
          <w:p w:rsidR="00D7040F" w:rsidRPr="005C2E29" w:rsidRDefault="00D7040F" w:rsidP="004D7B32">
            <w:pPr>
              <w:pStyle w:val="LogroCar"/>
              <w:tabs>
                <w:tab w:val="right" w:pos="8128"/>
              </w:tabs>
              <w:ind w:left="567" w:right="567"/>
              <w:jc w:val="both"/>
            </w:pPr>
            <w:r w:rsidRPr="005C2E29">
              <w:t xml:space="preserve">Jefa de Prevención de Perdidas y Control de Activos </w:t>
            </w:r>
          </w:p>
          <w:p w:rsidR="00D7040F" w:rsidRPr="005C2E29" w:rsidRDefault="00D7040F" w:rsidP="004D7B32">
            <w:pPr>
              <w:pStyle w:val="LogroCar"/>
              <w:tabs>
                <w:tab w:val="right" w:pos="8128"/>
              </w:tabs>
              <w:ind w:left="567" w:right="567"/>
              <w:jc w:val="both"/>
            </w:pPr>
            <w:r w:rsidRPr="005C2E29">
              <w:rPr>
                <w:b w:val="0"/>
              </w:rPr>
              <w:t>Encargada del área deseguridad , Depto. de Mantención  y Prevención de Riesgos</w:t>
            </w:r>
          </w:p>
          <w:p w:rsidR="00D7040F" w:rsidRPr="005C2E29" w:rsidRDefault="00D7040F" w:rsidP="004D7B32">
            <w:pPr>
              <w:pStyle w:val="LogroCar"/>
              <w:tabs>
                <w:tab w:val="right" w:pos="8128"/>
              </w:tabs>
              <w:ind w:left="567" w:right="567"/>
              <w:jc w:val="both"/>
            </w:pPr>
            <w:r w:rsidRPr="005C2E29">
              <w:rPr>
                <w:b w:val="0"/>
              </w:rPr>
              <w:t xml:space="preserve">Auditorías Internas de Novios – Bebes – Ventas Manuales </w:t>
            </w:r>
          </w:p>
          <w:p w:rsidR="00D7040F" w:rsidRPr="005C2E29" w:rsidRDefault="00D7040F" w:rsidP="004D7B32">
            <w:pPr>
              <w:pStyle w:val="LogroCar"/>
              <w:tabs>
                <w:tab w:val="right" w:pos="8128"/>
              </w:tabs>
              <w:ind w:left="567" w:right="567"/>
              <w:jc w:val="both"/>
            </w:pPr>
            <w:r w:rsidRPr="005C2E29">
              <w:rPr>
                <w:b w:val="0"/>
              </w:rPr>
              <w:t>Inventarios Selectivos y General de Mercaderías</w:t>
            </w:r>
          </w:p>
          <w:p w:rsidR="00D7040F" w:rsidRPr="005C2E29" w:rsidRDefault="00D7040F" w:rsidP="004D7B32">
            <w:pPr>
              <w:pStyle w:val="LogroCar"/>
              <w:tabs>
                <w:tab w:val="right" w:pos="8128"/>
              </w:tabs>
              <w:ind w:left="567" w:right="567"/>
              <w:jc w:val="both"/>
            </w:pPr>
            <w:r w:rsidRPr="005C2E29">
              <w:rPr>
                <w:b w:val="0"/>
              </w:rPr>
              <w:t>Encargada Administrativa ( Mayo 2007 a Febrero 2009 )</w:t>
            </w:r>
          </w:p>
          <w:p w:rsidR="00D7040F" w:rsidRPr="005C2E29" w:rsidRDefault="00D7040F" w:rsidP="004D7B32">
            <w:pPr>
              <w:pStyle w:val="LogroCar"/>
              <w:tabs>
                <w:tab w:val="right" w:pos="8128"/>
              </w:tabs>
              <w:ind w:left="567" w:right="567"/>
              <w:jc w:val="both"/>
            </w:pPr>
            <w:r w:rsidRPr="005C2E29">
              <w:rPr>
                <w:b w:val="0"/>
              </w:rPr>
              <w:t>Control de documentación Promotores Externos</w:t>
            </w:r>
          </w:p>
          <w:p w:rsidR="00D7040F" w:rsidRPr="005C2E29" w:rsidRDefault="00D7040F" w:rsidP="004D7B32">
            <w:pPr>
              <w:pStyle w:val="LogroCar"/>
              <w:tabs>
                <w:tab w:val="right" w:pos="8128"/>
              </w:tabs>
              <w:ind w:left="567" w:right="567"/>
              <w:jc w:val="both"/>
            </w:pPr>
            <w:r w:rsidRPr="005C2E29">
              <w:rPr>
                <w:b w:val="0"/>
              </w:rPr>
              <w:t xml:space="preserve">Confección de Informes de Personal ( Planta  - horas extras ) </w:t>
            </w:r>
          </w:p>
          <w:p w:rsidR="00D7040F" w:rsidRPr="005C2E29" w:rsidRDefault="00D7040F" w:rsidP="004D7B32">
            <w:pPr>
              <w:pStyle w:val="LogroCar"/>
              <w:tabs>
                <w:tab w:val="right" w:pos="8128"/>
              </w:tabs>
              <w:ind w:left="567" w:right="567"/>
              <w:jc w:val="both"/>
            </w:pPr>
            <w:r w:rsidRPr="005C2E29">
              <w:rPr>
                <w:b w:val="0"/>
              </w:rPr>
              <w:t xml:space="preserve">Control Documentación de Subcontratistas </w:t>
            </w:r>
          </w:p>
          <w:p w:rsidR="00D7040F" w:rsidRPr="005C2E29" w:rsidRDefault="00D7040F" w:rsidP="004D7B32">
            <w:pPr>
              <w:pStyle w:val="LogroCar"/>
              <w:tabs>
                <w:tab w:val="right" w:pos="8128"/>
              </w:tabs>
              <w:ind w:left="567" w:right="567"/>
              <w:jc w:val="both"/>
            </w:pPr>
            <w:r w:rsidRPr="005C2E29">
              <w:rPr>
                <w:b w:val="0"/>
              </w:rPr>
              <w:t>Revisión y negociación de Contratos con subcontratistas( Aseo  y Transporte )</w:t>
            </w:r>
          </w:p>
          <w:p w:rsidR="00D7040F" w:rsidRPr="005C2E29" w:rsidRDefault="00D7040F" w:rsidP="004D7B32">
            <w:pPr>
              <w:pStyle w:val="LogroCar"/>
              <w:tabs>
                <w:tab w:val="right" w:pos="8128"/>
              </w:tabs>
              <w:ind w:left="567" w:right="567"/>
              <w:jc w:val="both"/>
            </w:pPr>
            <w:r w:rsidRPr="005C2E29">
              <w:rPr>
                <w:b w:val="0"/>
              </w:rPr>
              <w:t>Administrativa  de Personal y Remuneraciones (Nov 2001 a Abril 2007 )</w:t>
            </w:r>
          </w:p>
          <w:p w:rsidR="00D7040F" w:rsidRPr="005C2E29" w:rsidRDefault="00D7040F" w:rsidP="004D7B32">
            <w:pPr>
              <w:pStyle w:val="LogroCar"/>
              <w:tabs>
                <w:tab w:val="right" w:pos="8128"/>
              </w:tabs>
              <w:ind w:left="567" w:right="567"/>
              <w:jc w:val="both"/>
            </w:pPr>
            <w:r w:rsidRPr="005C2E29">
              <w:rPr>
                <w:b w:val="0"/>
              </w:rPr>
              <w:t xml:space="preserve">Ingreso de variables para  proceso de sueldos </w:t>
            </w:r>
          </w:p>
          <w:p w:rsidR="00D7040F" w:rsidRPr="005C2E29" w:rsidRDefault="00D7040F" w:rsidP="004D7B32">
            <w:pPr>
              <w:pStyle w:val="LogroCar"/>
              <w:tabs>
                <w:tab w:val="right" w:pos="8128"/>
              </w:tabs>
              <w:ind w:left="567" w:right="567"/>
              <w:jc w:val="both"/>
            </w:pPr>
            <w:r w:rsidRPr="005C2E29">
              <w:rPr>
                <w:b w:val="0"/>
              </w:rPr>
              <w:t xml:space="preserve">Revisión y corrección de sueldos </w:t>
            </w:r>
          </w:p>
          <w:p w:rsidR="00D7040F" w:rsidRPr="005C2E29" w:rsidRDefault="00D7040F" w:rsidP="004D7B32">
            <w:pPr>
              <w:pStyle w:val="LogroCar"/>
              <w:tabs>
                <w:tab w:val="right" w:pos="8128"/>
              </w:tabs>
              <w:ind w:left="567" w:right="567"/>
              <w:jc w:val="both"/>
            </w:pPr>
            <w:r w:rsidRPr="005C2E29">
              <w:rPr>
                <w:b w:val="0"/>
              </w:rPr>
              <w:t xml:space="preserve">Revisión de Finiquitos </w:t>
            </w:r>
          </w:p>
          <w:p w:rsidR="00D7040F" w:rsidRPr="005C2E29" w:rsidRDefault="00D7040F" w:rsidP="004D7B32">
            <w:pPr>
              <w:pStyle w:val="LogroCar"/>
              <w:tabs>
                <w:tab w:val="right" w:pos="8128"/>
              </w:tabs>
              <w:ind w:left="567" w:right="567"/>
              <w:jc w:val="both"/>
            </w:pPr>
            <w:r w:rsidRPr="005C2E29">
              <w:rPr>
                <w:b w:val="0"/>
              </w:rPr>
              <w:t xml:space="preserve">Ingreso de licencias medicas </w:t>
            </w:r>
          </w:p>
          <w:p w:rsidR="00D7040F" w:rsidRPr="005C2E29" w:rsidRDefault="00D7040F" w:rsidP="004D7B32">
            <w:pPr>
              <w:pStyle w:val="LogroCar"/>
              <w:tabs>
                <w:tab w:val="right" w:pos="8128"/>
              </w:tabs>
              <w:ind w:left="567" w:right="567"/>
              <w:jc w:val="both"/>
            </w:pPr>
            <w:r w:rsidRPr="005C2E29">
              <w:rPr>
                <w:b w:val="0"/>
              </w:rPr>
              <w:t xml:space="preserve">Selección de personal </w:t>
            </w:r>
          </w:p>
          <w:p w:rsidR="00D7040F" w:rsidRPr="005C2E29" w:rsidRDefault="00D7040F" w:rsidP="004D7B32">
            <w:pPr>
              <w:pStyle w:val="LogroCar"/>
              <w:tabs>
                <w:tab w:val="right" w:pos="8128"/>
              </w:tabs>
              <w:ind w:left="567" w:right="567"/>
              <w:jc w:val="both"/>
            </w:pPr>
            <w:r w:rsidRPr="005C2E29">
              <w:rPr>
                <w:b w:val="0"/>
              </w:rPr>
              <w:t xml:space="preserve">Entrevistas grupales </w:t>
            </w:r>
          </w:p>
          <w:p w:rsidR="00D7040F" w:rsidRPr="005C2E29" w:rsidRDefault="00D7040F" w:rsidP="004D7B32">
            <w:pPr>
              <w:pStyle w:val="LogroCar"/>
              <w:tabs>
                <w:tab w:val="right" w:pos="8128"/>
              </w:tabs>
              <w:ind w:left="567" w:right="567"/>
              <w:jc w:val="both"/>
            </w:pPr>
            <w:r w:rsidRPr="005C2E29">
              <w:rPr>
                <w:b w:val="0"/>
              </w:rPr>
              <w:t xml:space="preserve">Inducción al personal nuevo </w:t>
            </w:r>
          </w:p>
          <w:p w:rsidR="00D7040F" w:rsidRPr="005C2E29" w:rsidRDefault="00D7040F" w:rsidP="004D7B32">
            <w:pPr>
              <w:pStyle w:val="LogroCar"/>
              <w:tabs>
                <w:tab w:val="right" w:pos="8128"/>
              </w:tabs>
              <w:ind w:left="567" w:right="567"/>
              <w:jc w:val="both"/>
            </w:pPr>
            <w:r w:rsidRPr="005C2E29">
              <w:rPr>
                <w:b w:val="0"/>
              </w:rPr>
              <w:t xml:space="preserve">Ingreso de fichas de personal nuevo </w:t>
            </w:r>
          </w:p>
          <w:p w:rsidR="00D7040F" w:rsidRPr="005C2E29" w:rsidRDefault="00D7040F" w:rsidP="004D7B32">
            <w:pPr>
              <w:pStyle w:val="LogroCar"/>
              <w:tabs>
                <w:tab w:val="right" w:pos="8128"/>
              </w:tabs>
              <w:ind w:left="567" w:right="567"/>
              <w:jc w:val="both"/>
            </w:pPr>
            <w:r w:rsidRPr="005C2E29">
              <w:rPr>
                <w:b w:val="0"/>
              </w:rPr>
              <w:t xml:space="preserve">Revisión de asistencia </w:t>
            </w:r>
          </w:p>
          <w:p w:rsidR="00D7040F" w:rsidRPr="005C2E29" w:rsidRDefault="00D7040F" w:rsidP="004D7B32">
            <w:pPr>
              <w:pStyle w:val="LogroCar"/>
              <w:tabs>
                <w:tab w:val="right" w:pos="8128"/>
              </w:tabs>
              <w:ind w:left="567" w:right="567"/>
              <w:jc w:val="both"/>
            </w:pPr>
            <w:r w:rsidRPr="005C2E29">
              <w:rPr>
                <w:b w:val="0"/>
              </w:rPr>
              <w:t>Confección de credencial de fonasa</w:t>
            </w:r>
          </w:p>
          <w:p w:rsidR="00D7040F" w:rsidRPr="005C2E29" w:rsidRDefault="00D7040F" w:rsidP="004D7B32">
            <w:pPr>
              <w:pStyle w:val="LogroCar"/>
              <w:tabs>
                <w:tab w:val="right" w:pos="8128"/>
              </w:tabs>
              <w:ind w:left="567" w:right="567"/>
              <w:jc w:val="both"/>
            </w:pPr>
            <w:r w:rsidRPr="005C2E29">
              <w:rPr>
                <w:b w:val="0"/>
              </w:rPr>
              <w:t xml:space="preserve">Tramites inspección del trabajo </w:t>
            </w:r>
          </w:p>
        </w:tc>
      </w:tr>
      <w:tr w:rsidR="00A43BE8" w:rsidRPr="005C2E29" w:rsidTr="00A43BE8">
        <w:trPr>
          <w:trHeight w:val="1843"/>
        </w:trPr>
        <w:tc>
          <w:tcPr>
            <w:tcW w:w="254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BE8" w:rsidRPr="005C2E29" w:rsidRDefault="00A43BE8" w:rsidP="004D7B32">
            <w:pPr>
              <w:pStyle w:val="Compaa"/>
              <w:ind w:left="567" w:right="567"/>
            </w:pPr>
            <w:r w:rsidRPr="00A43BE8">
              <w:lastRenderedPageBreak/>
              <w:t>Estudios</w:t>
            </w:r>
          </w:p>
        </w:tc>
        <w:tc>
          <w:tcPr>
            <w:tcW w:w="93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BE8" w:rsidRPr="005C2E29" w:rsidRDefault="00A43BE8" w:rsidP="004D7B32">
            <w:pPr>
              <w:pStyle w:val="Cuerpodetexto"/>
              <w:ind w:left="567" w:right="567"/>
              <w:jc w:val="both"/>
              <w:rPr>
                <w:rFonts w:ascii="Arial" w:hAnsi="Arial" w:cs="Arial"/>
              </w:rPr>
            </w:pPr>
          </w:p>
          <w:p w:rsidR="00A43BE8" w:rsidRPr="005C2E29" w:rsidRDefault="00A43BE8" w:rsidP="004D7B32">
            <w:pPr>
              <w:pStyle w:val="Cuerpodetexto"/>
              <w:ind w:left="567" w:right="567"/>
              <w:jc w:val="both"/>
              <w:rPr>
                <w:rFonts w:ascii="Arial" w:hAnsi="Arial" w:cs="Arial"/>
              </w:rPr>
            </w:pPr>
            <w:r w:rsidRPr="005C2E29">
              <w:rPr>
                <w:rStyle w:val="CargoCar"/>
                <w:rFonts w:cs="Arial"/>
                <w:b w:val="0"/>
                <w:spacing w:val="0"/>
              </w:rPr>
              <w:t>Enseñanza Básica  :</w:t>
            </w:r>
            <w:r w:rsidRPr="005C2E29">
              <w:rPr>
                <w:rStyle w:val="CargoCar"/>
                <w:rFonts w:cs="Arial"/>
                <w:b w:val="0"/>
                <w:bCs/>
                <w:sz w:val="18"/>
              </w:rPr>
              <w:t>Completa</w:t>
            </w:r>
            <w:r w:rsidRPr="005C2E29">
              <w:rPr>
                <w:rStyle w:val="LogroCarCar"/>
                <w:b w:val="0"/>
                <w:bCs/>
              </w:rPr>
              <w:t>.</w:t>
            </w:r>
          </w:p>
          <w:p w:rsidR="00A43BE8" w:rsidRPr="005C2E29" w:rsidRDefault="00A43BE8" w:rsidP="004D7B32">
            <w:pPr>
              <w:pStyle w:val="Cuerpodetexto"/>
              <w:spacing w:after="60" w:line="220" w:lineRule="atLeast"/>
              <w:ind w:left="567" w:right="567"/>
              <w:jc w:val="both"/>
              <w:rPr>
                <w:rFonts w:ascii="Arial" w:hAnsi="Arial" w:cs="Arial"/>
              </w:rPr>
            </w:pPr>
            <w:r w:rsidRPr="005C2E29">
              <w:rPr>
                <w:rFonts w:ascii="Arial" w:hAnsi="Arial" w:cs="Arial"/>
                <w:bCs/>
              </w:rPr>
              <w:t>Enseñanza Media  :</w:t>
            </w:r>
            <w:r w:rsidRPr="005C2E29">
              <w:rPr>
                <w:rFonts w:ascii="Arial" w:hAnsi="Arial" w:cs="Arial"/>
                <w:bCs/>
                <w:sz w:val="18"/>
                <w:szCs w:val="18"/>
              </w:rPr>
              <w:t xml:space="preserve">Liceo  A-12 de Niñas, Ovalle. </w:t>
            </w:r>
          </w:p>
          <w:p w:rsidR="00A43BE8" w:rsidRPr="005C2E29" w:rsidRDefault="00A43BE8" w:rsidP="004D7B32">
            <w:pPr>
              <w:pStyle w:val="Cuerpodetexto"/>
              <w:spacing w:after="60" w:line="220" w:lineRule="atLeast"/>
              <w:ind w:left="567" w:right="567"/>
              <w:jc w:val="both"/>
              <w:rPr>
                <w:rFonts w:ascii="Arial" w:hAnsi="Arial" w:cs="Arial"/>
              </w:rPr>
            </w:pPr>
            <w:r w:rsidRPr="005C2E29">
              <w:rPr>
                <w:rFonts w:ascii="Arial" w:hAnsi="Arial" w:cs="Arial"/>
                <w:bCs/>
              </w:rPr>
              <w:t>Estudios Superiores ( 1995-1997 ):</w:t>
            </w:r>
            <w:r w:rsidRPr="005C2E29">
              <w:rPr>
                <w:rFonts w:ascii="Arial" w:hAnsi="Arial" w:cs="Arial"/>
              </w:rPr>
              <w:t xml:space="preserve">Instituto Profesional  Cidec .  Ovalle </w:t>
            </w:r>
          </w:p>
          <w:p w:rsidR="00A43BE8" w:rsidRPr="005C2E29" w:rsidRDefault="00A43BE8" w:rsidP="004D7B32">
            <w:pPr>
              <w:pStyle w:val="Cuerpodetexto"/>
              <w:spacing w:after="60" w:line="220" w:lineRule="atLeast"/>
              <w:ind w:left="567" w:right="567"/>
              <w:jc w:val="both"/>
              <w:rPr>
                <w:rFonts w:ascii="Arial" w:hAnsi="Arial" w:cs="Arial"/>
              </w:rPr>
            </w:pPr>
            <w:r w:rsidRPr="005C2E29">
              <w:rPr>
                <w:rFonts w:ascii="Arial" w:hAnsi="Arial" w:cs="Arial"/>
              </w:rPr>
              <w:t xml:space="preserve"> Contador  General</w:t>
            </w:r>
          </w:p>
          <w:p w:rsidR="00A43BE8" w:rsidRPr="005C2E29" w:rsidRDefault="00A43BE8" w:rsidP="004D7B32">
            <w:pPr>
              <w:pStyle w:val="Cuerpodetexto"/>
              <w:spacing w:after="60" w:line="220" w:lineRule="atLeast"/>
              <w:ind w:left="567" w:right="567"/>
              <w:jc w:val="both"/>
              <w:rPr>
                <w:rFonts w:ascii="Arial" w:hAnsi="Arial" w:cs="Arial"/>
              </w:rPr>
            </w:pPr>
            <w:r w:rsidRPr="005C2E29">
              <w:rPr>
                <w:rFonts w:ascii="Arial" w:hAnsi="Arial" w:cs="Arial"/>
              </w:rPr>
              <w:t>Instituto Profesional “La Araucana”.-</w:t>
            </w:r>
          </w:p>
          <w:p w:rsidR="00A43BE8" w:rsidRPr="005C2E29" w:rsidRDefault="00A43BE8" w:rsidP="004D7B32">
            <w:pPr>
              <w:pStyle w:val="Logro"/>
              <w:ind w:left="567" w:right="567"/>
              <w:jc w:val="both"/>
            </w:pPr>
            <w:r w:rsidRPr="005C2E29">
              <w:rPr>
                <w:b w:val="0"/>
              </w:rPr>
              <w:t>Contador Auditor.</w:t>
            </w:r>
          </w:p>
          <w:p w:rsidR="00A43BE8" w:rsidRPr="005C2E29" w:rsidRDefault="00A43BE8" w:rsidP="004D7B32">
            <w:pPr>
              <w:pStyle w:val="Compaa"/>
              <w:ind w:left="567" w:right="567"/>
            </w:pPr>
          </w:p>
        </w:tc>
      </w:tr>
      <w:tr w:rsidR="00A43BE8" w:rsidRPr="005C2E29" w:rsidTr="00A43BE8">
        <w:trPr>
          <w:trHeight w:val="1843"/>
        </w:trPr>
        <w:tc>
          <w:tcPr>
            <w:tcW w:w="254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BE8" w:rsidRPr="005C2E29" w:rsidRDefault="00A43BE8" w:rsidP="004D7B32">
            <w:pPr>
              <w:pStyle w:val="Compaa"/>
              <w:ind w:left="567" w:right="567"/>
            </w:pPr>
            <w:r w:rsidRPr="005C2E29">
              <w:t>Referencias</w:t>
            </w:r>
          </w:p>
        </w:tc>
        <w:tc>
          <w:tcPr>
            <w:tcW w:w="93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BE8" w:rsidRPr="005C2E29" w:rsidRDefault="00A43BE8" w:rsidP="004D7B32">
            <w:pPr>
              <w:pStyle w:val="LogroCar"/>
              <w:ind w:left="567" w:right="567"/>
              <w:jc w:val="both"/>
            </w:pPr>
          </w:p>
          <w:p w:rsidR="00A43BE8" w:rsidRPr="005C2E29" w:rsidRDefault="00A43BE8" w:rsidP="004D7B32">
            <w:pPr>
              <w:pStyle w:val="LogroCar"/>
              <w:ind w:left="567" w:right="567"/>
              <w:jc w:val="both"/>
            </w:pPr>
            <w:r w:rsidRPr="005C2E29">
              <w:rPr>
                <w:b w:val="0"/>
              </w:rPr>
              <w:t>Clara Torrejón       Empresas  Ecomac Fonos: 51-209441-209425</w:t>
            </w:r>
          </w:p>
          <w:p w:rsidR="00A43BE8" w:rsidRPr="005C2E29" w:rsidRDefault="00A43BE8" w:rsidP="004D7B32">
            <w:pPr>
              <w:pStyle w:val="LogroCar"/>
              <w:ind w:left="567" w:right="567"/>
              <w:jc w:val="both"/>
            </w:pPr>
            <w:r w:rsidRPr="005C2E29">
              <w:rPr>
                <w:b w:val="0"/>
              </w:rPr>
              <w:t>Jeannette Zamora Empresa Falabella   Fono  : 51-474700</w:t>
            </w:r>
          </w:p>
          <w:p w:rsidR="00A43BE8" w:rsidRDefault="00A43BE8" w:rsidP="004D7B32">
            <w:pPr>
              <w:pStyle w:val="LogroCar"/>
              <w:ind w:left="567" w:right="567"/>
              <w:jc w:val="both"/>
              <w:rPr>
                <w:b w:val="0"/>
              </w:rPr>
            </w:pPr>
            <w:r w:rsidRPr="005C2E29">
              <w:rPr>
                <w:b w:val="0"/>
              </w:rPr>
              <w:t xml:space="preserve">Patricia Sapunar   Empresa  RubberTech Fono:83514776  </w:t>
            </w:r>
          </w:p>
          <w:p w:rsidR="00A43BE8" w:rsidRPr="00F14452" w:rsidRDefault="00A43BE8" w:rsidP="004D7B32">
            <w:pPr>
              <w:pStyle w:val="LogroCar"/>
              <w:ind w:left="567" w:right="567"/>
              <w:jc w:val="both"/>
              <w:rPr>
                <w:b w:val="0"/>
              </w:rPr>
            </w:pPr>
            <w:r w:rsidRPr="00F14452">
              <w:rPr>
                <w:b w:val="0"/>
              </w:rPr>
              <w:t xml:space="preserve">Katty Aguilera        Empresa Habita SA      Fono : 51-2220861 </w:t>
            </w:r>
          </w:p>
        </w:tc>
      </w:tr>
      <w:tr w:rsidR="00A43BE8" w:rsidRPr="005C2E29" w:rsidTr="00A43BE8">
        <w:trPr>
          <w:trHeight w:val="1843"/>
        </w:trPr>
        <w:tc>
          <w:tcPr>
            <w:tcW w:w="254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BE8" w:rsidRPr="005C2E29" w:rsidRDefault="00A43BE8" w:rsidP="004D7B32">
            <w:pPr>
              <w:pStyle w:val="Compaa"/>
              <w:ind w:left="567" w:right="567"/>
            </w:pPr>
          </w:p>
        </w:tc>
        <w:tc>
          <w:tcPr>
            <w:tcW w:w="93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BE8" w:rsidRPr="005C2E29" w:rsidRDefault="00A43BE8" w:rsidP="004D7B32">
            <w:pPr>
              <w:pStyle w:val="LogroCar"/>
              <w:ind w:left="567" w:right="567"/>
              <w:jc w:val="both"/>
            </w:pPr>
          </w:p>
        </w:tc>
      </w:tr>
      <w:tr w:rsidR="00A43BE8" w:rsidRPr="005C2E29" w:rsidTr="00A43BE8">
        <w:trPr>
          <w:trHeight w:val="1843"/>
        </w:trPr>
        <w:tc>
          <w:tcPr>
            <w:tcW w:w="254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BE8" w:rsidRPr="005C2E29" w:rsidRDefault="00A43BE8" w:rsidP="00D7040F">
            <w:pPr>
              <w:pStyle w:val="Informacinpersonal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right" w:pos="6615"/>
              </w:tabs>
              <w:spacing w:before="120" w:after="40" w:line="280" w:lineRule="atLeast"/>
              <w:ind w:left="567" w:right="567"/>
              <w:jc w:val="both"/>
            </w:pPr>
          </w:p>
        </w:tc>
        <w:tc>
          <w:tcPr>
            <w:tcW w:w="28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BE8" w:rsidRPr="005C2E29" w:rsidRDefault="00A43BE8" w:rsidP="00D7040F">
            <w:pPr>
              <w:pStyle w:val="Informacinpersonal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right" w:pos="6615"/>
              </w:tabs>
              <w:spacing w:before="120" w:after="40" w:line="280" w:lineRule="atLeast"/>
              <w:ind w:left="567" w:right="567"/>
              <w:jc w:val="both"/>
            </w:pPr>
          </w:p>
        </w:tc>
        <w:tc>
          <w:tcPr>
            <w:tcW w:w="6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BE8" w:rsidRPr="005C2E29" w:rsidRDefault="00A43BE8" w:rsidP="00D7040F">
            <w:pPr>
              <w:pStyle w:val="LogroCar"/>
              <w:ind w:left="567" w:right="567"/>
              <w:jc w:val="both"/>
            </w:pPr>
          </w:p>
        </w:tc>
      </w:tr>
      <w:tr w:rsidR="00A43BE8" w:rsidRPr="005C2E29" w:rsidTr="00A43BE8">
        <w:trPr>
          <w:trHeight w:val="1843"/>
        </w:trPr>
        <w:tc>
          <w:tcPr>
            <w:tcW w:w="254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BE8" w:rsidRPr="005C2E29" w:rsidRDefault="00A43BE8" w:rsidP="00D7040F">
            <w:pPr>
              <w:pStyle w:val="Informacinpersonal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right" w:pos="6615"/>
              </w:tabs>
              <w:spacing w:before="120" w:after="40" w:line="280" w:lineRule="atLeast"/>
              <w:ind w:left="567" w:right="567"/>
              <w:jc w:val="both"/>
            </w:pPr>
          </w:p>
        </w:tc>
        <w:tc>
          <w:tcPr>
            <w:tcW w:w="93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BE8" w:rsidRPr="005C2E29" w:rsidRDefault="00A43BE8" w:rsidP="00D7040F">
            <w:pPr>
              <w:pStyle w:val="LogroCar"/>
              <w:ind w:left="567" w:right="567"/>
              <w:jc w:val="both"/>
            </w:pPr>
          </w:p>
        </w:tc>
      </w:tr>
      <w:tr w:rsidR="00A43BE8" w:rsidRPr="005C2E29" w:rsidTr="00A43BE8">
        <w:trPr>
          <w:trHeight w:val="1843"/>
        </w:trPr>
        <w:tc>
          <w:tcPr>
            <w:tcW w:w="254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BE8" w:rsidRPr="005C2E29" w:rsidRDefault="00A43BE8" w:rsidP="00D7040F">
            <w:pPr>
              <w:pStyle w:val="Informacinpersonal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right" w:pos="6615"/>
              </w:tabs>
              <w:spacing w:before="120" w:after="40" w:line="280" w:lineRule="atLeast"/>
              <w:ind w:left="567" w:right="567"/>
              <w:jc w:val="both"/>
            </w:pPr>
          </w:p>
        </w:tc>
        <w:tc>
          <w:tcPr>
            <w:tcW w:w="93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BE8" w:rsidRPr="005C2E29" w:rsidRDefault="00A43BE8" w:rsidP="00D7040F">
            <w:pPr>
              <w:pStyle w:val="LogroCar"/>
              <w:ind w:left="567" w:right="567"/>
              <w:jc w:val="both"/>
            </w:pPr>
          </w:p>
        </w:tc>
      </w:tr>
    </w:tbl>
    <w:p w:rsidR="00774301" w:rsidRPr="005C2E29" w:rsidRDefault="00774301" w:rsidP="00682BAA">
      <w:pPr>
        <w:pStyle w:val="Predeterminado"/>
        <w:ind w:left="567" w:right="567"/>
        <w:jc w:val="both"/>
        <w:rPr>
          <w:rFonts w:ascii="Arial" w:hAnsi="Arial" w:cs="Arial"/>
        </w:rPr>
      </w:pPr>
    </w:p>
    <w:sectPr w:rsidR="00774301" w:rsidRPr="005C2E29" w:rsidSect="00774301">
      <w:headerReference w:type="default" r:id="rId6"/>
      <w:pgSz w:w="12240" w:h="15840"/>
      <w:pgMar w:top="1417" w:right="1701" w:bottom="1417" w:left="1701" w:header="720" w:footer="72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C81" w:rsidRDefault="00176C81" w:rsidP="005C2E29">
      <w:pPr>
        <w:spacing w:after="0" w:line="240" w:lineRule="auto"/>
      </w:pPr>
      <w:r>
        <w:separator/>
      </w:r>
    </w:p>
  </w:endnote>
  <w:endnote w:type="continuationSeparator" w:id="1">
    <w:p w:rsidR="00176C81" w:rsidRDefault="00176C81" w:rsidP="005C2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C81" w:rsidRDefault="00176C81" w:rsidP="005C2E29">
      <w:pPr>
        <w:spacing w:after="0" w:line="240" w:lineRule="auto"/>
      </w:pPr>
      <w:r>
        <w:separator/>
      </w:r>
    </w:p>
  </w:footnote>
  <w:footnote w:type="continuationSeparator" w:id="1">
    <w:p w:rsidR="00176C81" w:rsidRDefault="00176C81" w:rsidP="005C2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08" w:type="dxa"/>
      <w:tblCellMar>
        <w:left w:w="10" w:type="dxa"/>
        <w:right w:w="10" w:type="dxa"/>
      </w:tblCellMar>
      <w:tblLook w:val="0000"/>
    </w:tblPr>
    <w:tblGrid>
      <w:gridCol w:w="7774"/>
    </w:tblGrid>
    <w:tr w:rsidR="00AC0350" w:rsidRPr="005C2E29" w:rsidTr="00AC0350">
      <w:tc>
        <w:tcPr>
          <w:tcW w:w="7774" w:type="dxa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</w:tcPr>
        <w:p w:rsidR="00AC0350" w:rsidRPr="00AC0350" w:rsidRDefault="00AC0350" w:rsidP="00AC0350">
          <w:pPr>
            <w:pStyle w:val="Direccin1"/>
            <w:rPr>
              <w:rFonts w:ascii="Arial" w:hAnsi="Arial" w:cs="Arial"/>
              <w:b/>
              <w:sz w:val="18"/>
              <w:szCs w:val="18"/>
            </w:rPr>
          </w:pPr>
          <w:r w:rsidRPr="00AC0350">
            <w:rPr>
              <w:rFonts w:ascii="Arial" w:hAnsi="Arial" w:cs="Arial"/>
              <w:b/>
              <w:sz w:val="18"/>
              <w:szCs w:val="18"/>
            </w:rPr>
            <w:t>Teléfono:66288343</w:t>
          </w:r>
        </w:p>
        <w:p w:rsidR="00AC0350" w:rsidRPr="005C2E29" w:rsidRDefault="00AC0350" w:rsidP="00AC0350">
          <w:pPr>
            <w:pStyle w:val="Direccin1"/>
            <w:rPr>
              <w:rFonts w:ascii="Arial" w:hAnsi="Arial" w:cs="Arial"/>
            </w:rPr>
          </w:pPr>
          <w:r w:rsidRPr="00AC0350">
            <w:rPr>
              <w:rFonts w:ascii="Arial" w:hAnsi="Arial" w:cs="Arial"/>
              <w:b/>
              <w:sz w:val="18"/>
              <w:szCs w:val="18"/>
            </w:rPr>
            <w:t>Correo electrónico:amcortesl@gmail.com</w:t>
          </w:r>
        </w:p>
      </w:tc>
    </w:tr>
  </w:tbl>
  <w:p w:rsidR="00AC0350" w:rsidRDefault="00AC0350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74301"/>
    <w:rsid w:val="000A3468"/>
    <w:rsid w:val="000B2723"/>
    <w:rsid w:val="000E0621"/>
    <w:rsid w:val="00176287"/>
    <w:rsid w:val="00176C81"/>
    <w:rsid w:val="001F5FB4"/>
    <w:rsid w:val="0048605F"/>
    <w:rsid w:val="004D7B32"/>
    <w:rsid w:val="005C2E29"/>
    <w:rsid w:val="00682BAA"/>
    <w:rsid w:val="00760013"/>
    <w:rsid w:val="00774301"/>
    <w:rsid w:val="00A43BE8"/>
    <w:rsid w:val="00AC0350"/>
    <w:rsid w:val="00B21AD9"/>
    <w:rsid w:val="00D7040F"/>
    <w:rsid w:val="00E87244"/>
    <w:rsid w:val="00F14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2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774301"/>
    <w:pPr>
      <w:tabs>
        <w:tab w:val="left" w:pos="708"/>
      </w:tabs>
      <w:suppressAutoHyphens/>
    </w:pPr>
    <w:rPr>
      <w:rFonts w:ascii="Nimbus Roman No9 L" w:eastAsia="Batang" w:hAnsi="Nimbus Roman No9 L" w:cs="FreeSans"/>
      <w:color w:val="00000A"/>
      <w:sz w:val="20"/>
      <w:szCs w:val="20"/>
      <w:lang w:val="es-CL" w:eastAsia="en-US" w:bidi="hi-IN"/>
    </w:rPr>
  </w:style>
  <w:style w:type="character" w:customStyle="1" w:styleId="LogroCarCar">
    <w:name w:val="Logro Car Car"/>
    <w:basedOn w:val="Fuentedeprrafopredeter"/>
    <w:rsid w:val="00774301"/>
    <w:rPr>
      <w:rFonts w:ascii="Arial" w:eastAsia="Batang" w:hAnsi="Arial" w:cs="Arial"/>
      <w:b/>
      <w:sz w:val="20"/>
      <w:szCs w:val="20"/>
      <w:lang w:val="es-ES" w:eastAsia="en-US"/>
    </w:rPr>
  </w:style>
  <w:style w:type="character" w:customStyle="1" w:styleId="TtulodeseccinCar">
    <w:name w:val="Título de sección Car"/>
    <w:basedOn w:val="Fuentedeprrafopredeter"/>
    <w:rsid w:val="00774301"/>
    <w:rPr>
      <w:rFonts w:ascii="Arial" w:eastAsia="Batang" w:hAnsi="Arial" w:cs="Times New Roman"/>
      <w:b/>
      <w:spacing w:val="-10"/>
      <w:sz w:val="22"/>
      <w:szCs w:val="22"/>
      <w:lang w:val="es-ES" w:eastAsia="en-US" w:bidi="ar-SA"/>
    </w:rPr>
  </w:style>
  <w:style w:type="character" w:customStyle="1" w:styleId="BodyTextChar">
    <w:name w:val="Body Text Char"/>
    <w:basedOn w:val="Fuentedeprrafopredeter"/>
    <w:rsid w:val="00774301"/>
    <w:rPr>
      <w:rFonts w:eastAsia="Batang" w:cs="Times New Roman"/>
      <w:sz w:val="20"/>
      <w:szCs w:val="20"/>
      <w:lang w:eastAsia="en-US"/>
    </w:rPr>
  </w:style>
  <w:style w:type="character" w:customStyle="1" w:styleId="CompaaCar">
    <w:name w:val="Compañía Car"/>
    <w:basedOn w:val="Fuentedeprrafopredeter"/>
    <w:rsid w:val="00774301"/>
    <w:rPr>
      <w:rFonts w:ascii="Arial" w:eastAsia="Batang" w:hAnsi="Arial" w:cs="Arial"/>
      <w:bCs/>
      <w:lang w:val="es-ES" w:eastAsia="en-US" w:bidi="ar-SA"/>
    </w:rPr>
  </w:style>
  <w:style w:type="character" w:customStyle="1" w:styleId="CargoCar">
    <w:name w:val="Cargo Car"/>
    <w:basedOn w:val="Fuentedeprrafopredeter"/>
    <w:rsid w:val="00774301"/>
    <w:rPr>
      <w:rFonts w:ascii="Arial" w:eastAsia="Batang" w:hAnsi="Arial" w:cs="Times New Roman"/>
      <w:b/>
      <w:spacing w:val="-10"/>
      <w:lang w:val="es-ES" w:eastAsia="en-US" w:bidi="ar-SA"/>
    </w:rPr>
  </w:style>
  <w:style w:type="character" w:customStyle="1" w:styleId="HeaderChar">
    <w:name w:val="Header Char"/>
    <w:basedOn w:val="Fuentedeprrafopredeter"/>
    <w:rsid w:val="00774301"/>
    <w:rPr>
      <w:rFonts w:eastAsia="Batang" w:cs="Times New Roman"/>
      <w:sz w:val="20"/>
      <w:szCs w:val="20"/>
      <w:lang w:eastAsia="en-US"/>
    </w:rPr>
  </w:style>
  <w:style w:type="character" w:customStyle="1" w:styleId="FooterChar">
    <w:name w:val="Footer Char"/>
    <w:basedOn w:val="Fuentedeprrafopredeter"/>
    <w:rsid w:val="00774301"/>
    <w:rPr>
      <w:rFonts w:eastAsia="Batang" w:cs="Times New Roman"/>
      <w:sz w:val="20"/>
      <w:szCs w:val="20"/>
      <w:lang w:eastAsia="en-US"/>
    </w:rPr>
  </w:style>
  <w:style w:type="character" w:customStyle="1" w:styleId="BalloonTextChar">
    <w:name w:val="Balloon Text Char"/>
    <w:basedOn w:val="Fuentedeprrafopredeter"/>
    <w:rsid w:val="00774301"/>
    <w:rPr>
      <w:rFonts w:ascii="Tahoma" w:eastAsia="Batang" w:hAnsi="Tahoma" w:cs="Tahoma"/>
      <w:sz w:val="16"/>
      <w:szCs w:val="16"/>
      <w:lang w:eastAsia="en-US"/>
    </w:rPr>
  </w:style>
  <w:style w:type="character" w:customStyle="1" w:styleId="ListLabel1">
    <w:name w:val="ListLabel 1"/>
    <w:rsid w:val="00774301"/>
    <w:rPr>
      <w:rFonts w:cs="Times New Roman"/>
      <w:sz w:val="18"/>
    </w:rPr>
  </w:style>
  <w:style w:type="paragraph" w:styleId="Encabezado">
    <w:name w:val="header"/>
    <w:basedOn w:val="Predeterminado"/>
    <w:next w:val="Cuerpodetexto"/>
    <w:rsid w:val="00774301"/>
    <w:pPr>
      <w:keepNext/>
      <w:spacing w:before="240" w:after="120"/>
    </w:pPr>
    <w:rPr>
      <w:rFonts w:ascii="Nimbus Sans L" w:eastAsia="WenQuanYi Micro Hei" w:hAnsi="Nimbus Sans L"/>
      <w:sz w:val="28"/>
      <w:szCs w:val="28"/>
    </w:rPr>
  </w:style>
  <w:style w:type="paragraph" w:customStyle="1" w:styleId="Cuerpodetexto">
    <w:name w:val="Cuerpo de texto"/>
    <w:basedOn w:val="Predeterminado"/>
    <w:rsid w:val="00774301"/>
    <w:pPr>
      <w:spacing w:after="120"/>
    </w:pPr>
  </w:style>
  <w:style w:type="paragraph" w:styleId="Lista">
    <w:name w:val="List"/>
    <w:basedOn w:val="Cuerpodetexto"/>
    <w:rsid w:val="00774301"/>
  </w:style>
  <w:style w:type="paragraph" w:customStyle="1" w:styleId="Etiqueta">
    <w:name w:val="Etiqueta"/>
    <w:basedOn w:val="Predeterminado"/>
    <w:rsid w:val="0077430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Predeterminado"/>
    <w:rsid w:val="00774301"/>
    <w:pPr>
      <w:suppressLineNumbers/>
    </w:pPr>
  </w:style>
  <w:style w:type="paragraph" w:customStyle="1" w:styleId="Direccin1">
    <w:name w:val="Dirección 1"/>
    <w:basedOn w:val="Predeterminado"/>
    <w:rsid w:val="00774301"/>
    <w:pPr>
      <w:spacing w:line="200" w:lineRule="atLeast"/>
    </w:pPr>
    <w:rPr>
      <w:sz w:val="16"/>
    </w:rPr>
  </w:style>
  <w:style w:type="paragraph" w:customStyle="1" w:styleId="Direccin2">
    <w:name w:val="Dirección 2"/>
    <w:basedOn w:val="Predeterminado"/>
    <w:rsid w:val="00774301"/>
    <w:pPr>
      <w:spacing w:line="200" w:lineRule="atLeast"/>
    </w:pPr>
    <w:rPr>
      <w:sz w:val="16"/>
    </w:rPr>
  </w:style>
  <w:style w:type="paragraph" w:customStyle="1" w:styleId="Nombre">
    <w:name w:val="Nombre"/>
    <w:basedOn w:val="Predeterminado"/>
    <w:rsid w:val="00774301"/>
    <w:pPr>
      <w:spacing w:before="360" w:after="60" w:line="220" w:lineRule="atLeast"/>
      <w:ind w:right="245"/>
    </w:pPr>
    <w:rPr>
      <w:rFonts w:ascii="Arial" w:hAnsi="Arial" w:cs="Arial"/>
      <w:spacing w:val="-20"/>
      <w:lang w:val="pt-BR"/>
    </w:rPr>
  </w:style>
  <w:style w:type="paragraph" w:customStyle="1" w:styleId="LogroCar">
    <w:name w:val="Logro Car"/>
    <w:basedOn w:val="Cuerpodetexto"/>
    <w:rsid w:val="00774301"/>
    <w:pPr>
      <w:spacing w:after="60" w:line="220" w:lineRule="atLeast"/>
      <w:ind w:right="245"/>
    </w:pPr>
    <w:rPr>
      <w:rFonts w:ascii="Arial" w:hAnsi="Arial" w:cs="Arial"/>
      <w:b/>
    </w:rPr>
  </w:style>
  <w:style w:type="paragraph" w:customStyle="1" w:styleId="Ttulodeseccin">
    <w:name w:val="Título de sección"/>
    <w:basedOn w:val="Predeterminado"/>
    <w:rsid w:val="00774301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5E5E5"/>
      <w:spacing w:before="120" w:after="0" w:line="280" w:lineRule="atLeast"/>
    </w:pPr>
    <w:rPr>
      <w:rFonts w:ascii="Arial" w:hAnsi="Arial"/>
      <w:b/>
      <w:spacing w:val="-10"/>
      <w:sz w:val="22"/>
      <w:szCs w:val="22"/>
    </w:rPr>
  </w:style>
  <w:style w:type="paragraph" w:customStyle="1" w:styleId="Compaa">
    <w:name w:val="Compañía"/>
    <w:basedOn w:val="Predeterminado"/>
    <w:rsid w:val="00774301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right" w:pos="8128"/>
      </w:tabs>
      <w:spacing w:before="120" w:after="40" w:line="280" w:lineRule="atLeast"/>
      <w:ind w:right="-360"/>
      <w:jc w:val="both"/>
    </w:pPr>
    <w:rPr>
      <w:rFonts w:ascii="Arial" w:hAnsi="Arial" w:cs="Arial"/>
      <w:bCs/>
    </w:rPr>
  </w:style>
  <w:style w:type="paragraph" w:customStyle="1" w:styleId="Objetivo">
    <w:name w:val="Objetivo"/>
    <w:basedOn w:val="Predeterminado"/>
    <w:rsid w:val="00774301"/>
    <w:pPr>
      <w:spacing w:before="220" w:after="220" w:line="220" w:lineRule="atLeast"/>
    </w:pPr>
  </w:style>
  <w:style w:type="paragraph" w:customStyle="1" w:styleId="Cargo">
    <w:name w:val="Cargo"/>
    <w:rsid w:val="00774301"/>
    <w:pPr>
      <w:tabs>
        <w:tab w:val="left" w:pos="708"/>
      </w:tabs>
      <w:suppressAutoHyphens/>
      <w:spacing w:after="40" w:line="220" w:lineRule="atLeast"/>
    </w:pPr>
    <w:rPr>
      <w:rFonts w:ascii="Arial" w:eastAsia="Batang" w:hAnsi="Arial" w:cs="FreeSans"/>
      <w:b/>
      <w:color w:val="00000A"/>
      <w:spacing w:val="-10"/>
      <w:sz w:val="20"/>
      <w:szCs w:val="20"/>
      <w:lang w:val="es-CL" w:eastAsia="en-US" w:bidi="hi-IN"/>
    </w:rPr>
  </w:style>
  <w:style w:type="paragraph" w:customStyle="1" w:styleId="Logro">
    <w:name w:val="Logro"/>
    <w:basedOn w:val="Cuerpodetexto"/>
    <w:rsid w:val="00774301"/>
    <w:pPr>
      <w:spacing w:after="60" w:line="220" w:lineRule="atLeast"/>
      <w:ind w:right="245"/>
    </w:pPr>
    <w:rPr>
      <w:rFonts w:ascii="Arial" w:hAnsi="Arial" w:cs="Arial"/>
      <w:b/>
      <w:bCs/>
    </w:rPr>
  </w:style>
  <w:style w:type="paragraph" w:customStyle="1" w:styleId="Informacinpersonal">
    <w:name w:val="Información personal"/>
    <w:basedOn w:val="Logro"/>
    <w:rsid w:val="00774301"/>
    <w:pPr>
      <w:spacing w:before="220"/>
    </w:pPr>
  </w:style>
  <w:style w:type="paragraph" w:customStyle="1" w:styleId="Encabezamiento">
    <w:name w:val="Encabezamiento"/>
    <w:basedOn w:val="Predeterminado"/>
    <w:rsid w:val="00774301"/>
    <w:pPr>
      <w:suppressLineNumbers/>
      <w:tabs>
        <w:tab w:val="center" w:pos="4419"/>
        <w:tab w:val="right" w:pos="8838"/>
      </w:tabs>
    </w:pPr>
  </w:style>
  <w:style w:type="paragraph" w:styleId="Piedepgina">
    <w:name w:val="footer"/>
    <w:basedOn w:val="Predeterminado"/>
    <w:rsid w:val="00774301"/>
    <w:pPr>
      <w:suppressLineNumbers/>
      <w:tabs>
        <w:tab w:val="center" w:pos="4419"/>
        <w:tab w:val="right" w:pos="8838"/>
      </w:tabs>
    </w:pPr>
  </w:style>
  <w:style w:type="paragraph" w:styleId="Textodeglobo">
    <w:name w:val="Balloon Text"/>
    <w:basedOn w:val="Predeterminado"/>
    <w:rsid w:val="00774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666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Calle Erasmo Escala,</vt:lpstr>
    </vt:vector>
  </TitlesOfParts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Calle Erasmo Escala,</dc:title>
  <dc:creator>Laura Tapia</dc:creator>
  <cp:lastModifiedBy>Ana Cortes Luna</cp:lastModifiedBy>
  <cp:revision>2</cp:revision>
  <cp:lastPrinted>2011-06-06T20:17:00Z</cp:lastPrinted>
  <dcterms:created xsi:type="dcterms:W3CDTF">2014-07-02T15:06:00Z</dcterms:created>
  <dcterms:modified xsi:type="dcterms:W3CDTF">2014-07-02T15:06:00Z</dcterms:modified>
</cp:coreProperties>
</file>